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尚德集团2017年秋季招聘简章</w:t>
      </w:r>
    </w:p>
    <w:p>
      <w:pPr>
        <w:numPr>
          <w:ilvl w:val="0"/>
          <w:numId w:val="1"/>
        </w:num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集团简介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尚德简介：中国领先的互联网教育公司——尚德机构（北京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尚德在线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教育科技有限公司），自2001年成立，尚德机构迎来了黄金发展的13年，成为全国最大的互联网教育集团。以职业培训为核心，拥有劳动部、学历类、财会类、自考、MBA多个培训体系，是最大的职业教育培训机构之一，并成功完成了互联网在线教育模式的转变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尚德机构一直以“职业培训领跑者”著称，以“学习是一种信仰”被铭记，推崇。尚德致力于提高学员的职场竞争力，客户遍及中国很多个大中城市，已培训七十多万名学员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二、成长历程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2003年-2004年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尚德机构正式成立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尚德机构教学研发中心在京正式成立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在北京建立教学区，开始覆盖北京市场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立就业指导中心与职业分析中心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2005年-2008年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在北京成立报名点，将成熟的培训业务扩展至天津、广东、深圳等地方市场。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成立学术中心（合并取代了就业指导和职业分析中心），开始研发满足学员竞争力需求的课程周边产品。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2009年-2011年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打造尚德机构第一代互联网培训产品、以录播模式为主的平台——嗨学网，进入网络授课市场。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2012年-2013年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打造尚德机构第二代互联网培训产品、与各大平台对接的直播模式平台——对啊网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2014年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尚德机构完成从传统面授机构向互联网培训机构的转型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2015年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建立职业培训在线直播平台，成为国内领先的互联网培训公司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完成事业部制改编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完成D轮融资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宋体" w:cs="微软雅黑"/>
          <w:b/>
          <w:bCs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宋体" w:cs="微软雅黑"/>
          <w:b/>
          <w:bCs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三 招聘岗位及职责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eastAsia="宋体"/>
          <w:sz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岗位：课程顾问 咨询师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280" w:firstLineChars="1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岗位职责：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 利用微信以及QQ在线接待日常潜在客户；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 解答潜在客户提出的问题；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 利用微信、QQ以及电话（方式不限）回访潜在客户确保长期联系，向潜在客户介绍课程产品，并向潜在客户推荐适合的课程，促成学员购买；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4、 熟悉公司产品知识及销售话术，为潜在客户提供最具针对性的产品及服务；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5、 完成上级下达的工作任务要求，在上级帮助下不断总结和提升自我。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b/>
          <w:bCs/>
          <w:sz w:val="28"/>
          <w:szCs w:val="28"/>
        </w:rPr>
      </w:pPr>
      <w:r>
        <w:rPr>
          <w:rFonts w:hint="eastAsia" w:eastAsia="宋体"/>
          <w:b/>
          <w:bCs/>
          <w:sz w:val="28"/>
          <w:szCs w:val="28"/>
          <w:lang w:eastAsia="zh-CN"/>
        </w:rPr>
        <w:t>四</w:t>
      </w:r>
      <w:r>
        <w:rPr>
          <w:rFonts w:hint="eastAsia" w:eastAsia="宋体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eastAsia="宋体"/>
          <w:b/>
          <w:bCs/>
          <w:sz w:val="28"/>
          <w:szCs w:val="28"/>
        </w:rPr>
        <w:t>薪资、晋升、福利待遇：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1、同行业最高薪资：无责底薪+高提成+每月两次组内活动奖励，平均月收入6000+（税后）；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2、清晰的晋升发展平台：咨询师—主管—经理—总监，比起学历，我们更看重你的能力；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3、免费的课程学习：专业的职业技能培训（证书类、学历类、IT技能类）+个性化的职业生涯规划；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完善的社会福利保险及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入职缴纳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五险一金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5、14天超长春节假；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6、丰富的团队活动，定期户外拓展、活动会；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7、稳定的团队，亲切的同事，和谐的办公环境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8、作息时间：8:50 - 17:50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b/>
          <w:bCs/>
          <w:sz w:val="28"/>
          <w:szCs w:val="28"/>
        </w:rPr>
      </w:pPr>
      <w:r>
        <w:rPr>
          <w:rFonts w:hint="eastAsia" w:eastAsia="宋体"/>
          <w:b/>
          <w:bCs/>
          <w:sz w:val="28"/>
          <w:szCs w:val="28"/>
          <w:lang w:val="en-US" w:eastAsia="zh-CN"/>
        </w:rPr>
        <w:t xml:space="preserve">五 </w:t>
      </w:r>
      <w:r>
        <w:rPr>
          <w:rFonts w:hint="eastAsia" w:eastAsia="宋体"/>
          <w:b/>
          <w:bCs/>
          <w:sz w:val="28"/>
          <w:szCs w:val="28"/>
        </w:rPr>
        <w:t>应聘流程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简历投递—初试—复</w:t>
      </w:r>
      <w:bookmarkStart w:id="0" w:name="_GoBack"/>
      <w:bookmarkEnd w:id="0"/>
      <w:r>
        <w:rPr>
          <w:rFonts w:hint="eastAsia" w:eastAsia="宋体"/>
          <w:sz w:val="28"/>
          <w:szCs w:val="28"/>
        </w:rPr>
        <w:t>试—录用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b/>
          <w:bCs/>
          <w:sz w:val="28"/>
          <w:szCs w:val="28"/>
        </w:rPr>
      </w:pPr>
      <w:r>
        <w:rPr>
          <w:rFonts w:hint="eastAsia" w:eastAsia="宋体"/>
          <w:b/>
          <w:bCs/>
          <w:sz w:val="28"/>
          <w:szCs w:val="28"/>
          <w:lang w:eastAsia="zh-CN"/>
        </w:rPr>
        <w:t>六</w:t>
      </w:r>
      <w:r>
        <w:rPr>
          <w:rFonts w:hint="eastAsia" w:eastAsia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eastAsia="宋体"/>
          <w:b/>
          <w:bCs/>
          <w:sz w:val="28"/>
          <w:szCs w:val="28"/>
        </w:rPr>
        <w:t>学习发展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1、轮岗学习：内部轮岗机制，全面发展，快人一步；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2、职业导师：为新员工安排入职引导人，全程跟踪；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3、系统培训：包括业务基础知识培训、管理技能培训、专业技能培训等；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sz w:val="28"/>
          <w:szCs w:val="28"/>
        </w:rPr>
      </w:pPr>
      <w:r>
        <w:rPr>
          <w:rFonts w:hint="eastAsia" w:eastAsia="宋体"/>
          <w:sz w:val="28"/>
          <w:szCs w:val="28"/>
          <w:lang w:val="en-US" w:eastAsia="zh-CN"/>
        </w:rPr>
        <w:t>4</w:t>
      </w:r>
      <w:r>
        <w:rPr>
          <w:rFonts w:hint="eastAsia" w:eastAsia="宋体"/>
          <w:sz w:val="28"/>
          <w:szCs w:val="28"/>
        </w:rPr>
        <w:t>、职业成长：季度晋升机制，后备干部培训班，小老板培养计划等。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b/>
          <w:bCs/>
          <w:sz w:val="28"/>
          <w:szCs w:val="28"/>
        </w:rPr>
      </w:pPr>
      <w:r>
        <w:rPr>
          <w:rFonts w:hint="eastAsia" w:eastAsia="宋体"/>
          <w:b/>
          <w:bCs/>
          <w:sz w:val="28"/>
          <w:szCs w:val="28"/>
          <w:lang w:eastAsia="zh-CN"/>
        </w:rPr>
        <w:t>七</w:t>
      </w:r>
      <w:r>
        <w:rPr>
          <w:rFonts w:hint="eastAsia" w:eastAsia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eastAsia="宋体"/>
          <w:b/>
          <w:bCs/>
          <w:sz w:val="28"/>
          <w:szCs w:val="28"/>
        </w:rPr>
        <w:t>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公司地址：</w:t>
      </w:r>
      <w:r>
        <w:rPr>
          <w:rFonts w:hint="eastAsia" w:eastAsia="宋体"/>
          <w:sz w:val="28"/>
          <w:szCs w:val="28"/>
          <w:lang w:eastAsia="zh-CN"/>
        </w:rPr>
        <w:t>湖北省武汉市关山大道光谷软件园</w:t>
      </w:r>
      <w:r>
        <w:rPr>
          <w:rFonts w:hint="eastAsia" w:eastAsia="宋体"/>
          <w:sz w:val="28"/>
          <w:szCs w:val="28"/>
          <w:lang w:val="en-US" w:eastAsia="zh-CN"/>
        </w:rPr>
        <w:t>F1栋10层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联系</w:t>
      </w:r>
      <w:r>
        <w:rPr>
          <w:rFonts w:hint="eastAsia" w:eastAsia="宋体"/>
          <w:sz w:val="28"/>
          <w:szCs w:val="28"/>
          <w:lang w:eastAsia="zh-CN"/>
        </w:rPr>
        <w:t>方式：李经理</w:t>
      </w:r>
      <w:r>
        <w:rPr>
          <w:rFonts w:hint="eastAsia" w:eastAsia="宋体"/>
          <w:sz w:val="28"/>
          <w:szCs w:val="28"/>
          <w:lang w:val="en-US" w:eastAsia="zh-CN"/>
        </w:rPr>
        <w:t xml:space="preserve"> 15927499125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招聘邮箱：</w:t>
      </w:r>
      <w:r>
        <w:rPr>
          <w:rFonts w:hint="eastAsia" w:eastAsia="宋体"/>
          <w:sz w:val="28"/>
          <w:szCs w:val="28"/>
          <w:lang w:val="en-US" w:eastAsia="zh-CN"/>
        </w:rPr>
        <w:t>783359050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招聘群QQ群：</w:t>
      </w:r>
      <w:r>
        <w:rPr>
          <w:rFonts w:hint="eastAsia" w:eastAsia="宋体"/>
          <w:sz w:val="28"/>
          <w:szCs w:val="28"/>
          <w:lang w:val="en-US" w:eastAsia="zh-CN"/>
        </w:rPr>
        <w:t>511079479</w:t>
      </w: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八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 xml:space="preserve"> 公司官网</w:t>
      </w: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 xml:space="preserve">   http://www.sunlands.com/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drawing>
        <wp:inline distT="0" distB="0" distL="114300" distR="114300">
          <wp:extent cx="904240" cy="379095"/>
          <wp:effectExtent l="0" t="0" r="10160" b="1905"/>
          <wp:docPr id="5" name="图片 5" descr="大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大牛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240" cy="379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0975" cy="2499360"/>
          <wp:effectExtent l="0" t="0" r="15875" b="15240"/>
          <wp:wrapNone/>
          <wp:docPr id="1" name="WordPictureWatermark11015029" descr="927223751190948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1015029" descr="92722375119094851"/>
                  <pic:cNvPicPr>
                    <a:picLocks noChangeAspect="1"/>
                  </pic:cNvPicPr>
                </pic:nvPicPr>
                <pic:blipFill>
                  <a:blip r:embed="rId2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0975" cy="24993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488F9"/>
    <w:multiLevelType w:val="singleLevel"/>
    <w:tmpl w:val="59C488F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C48994"/>
    <w:multiLevelType w:val="singleLevel"/>
    <w:tmpl w:val="59C48994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59C48A0F"/>
    <w:multiLevelType w:val="singleLevel"/>
    <w:tmpl w:val="59C48A0F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3">
    <w:nsid w:val="59C48A42"/>
    <w:multiLevelType w:val="singleLevel"/>
    <w:tmpl w:val="59C48A42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B214E"/>
    <w:rsid w:val="083C28BC"/>
    <w:rsid w:val="09B17260"/>
    <w:rsid w:val="0A09239E"/>
    <w:rsid w:val="22503B25"/>
    <w:rsid w:val="2ACB6DF0"/>
    <w:rsid w:val="2DA662F3"/>
    <w:rsid w:val="388D25BF"/>
    <w:rsid w:val="39822C77"/>
    <w:rsid w:val="3B074DCD"/>
    <w:rsid w:val="3BE61599"/>
    <w:rsid w:val="430B3DA5"/>
    <w:rsid w:val="46C449A0"/>
    <w:rsid w:val="49512D0C"/>
    <w:rsid w:val="54EB214E"/>
    <w:rsid w:val="55250538"/>
    <w:rsid w:val="56571BAF"/>
    <w:rsid w:val="6ECC40FC"/>
    <w:rsid w:val="6F314C74"/>
    <w:rsid w:val="70A7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1148</Words>
  <Characters>1264</Characters>
  <Lines>0</Lines>
  <Paragraphs>0</Paragraphs>
  <ScaleCrop>false</ScaleCrop>
  <LinksUpToDate>false</LinksUpToDate>
  <CharactersWithSpaces>1287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2017-09-22T01:23:00Z</dcterms:created>
  <dc:creator>Administrator</dc:creator>
  <cp:lastModifiedBy>Administrator</cp:lastModifiedBy>
  <dcterms:modified xsi:type="dcterms:W3CDTF">2017-09-23T07:12:40Z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